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D7" w:rsidRPr="00C921D7" w:rsidRDefault="00C921D7" w:rsidP="00C921D7">
      <w:pPr>
        <w:jc w:val="center"/>
        <w:rPr>
          <w:rFonts w:ascii="Times New Roman" w:hAnsi="Times New Roman" w:cs="Times New Roman"/>
          <w:b/>
          <w:sz w:val="40"/>
          <w:szCs w:val="26"/>
        </w:rPr>
      </w:pPr>
      <w:r w:rsidRPr="00C921D7">
        <w:rPr>
          <w:rFonts w:ascii="Times New Roman" w:hAnsi="Times New Roman" w:cs="Times New Roman"/>
          <w:b/>
          <w:sz w:val="40"/>
          <w:szCs w:val="26"/>
        </w:rPr>
        <w:t>ÔN TẬP SAU TẾT CANH TÝ 2020 LẦN 2</w:t>
      </w:r>
    </w:p>
    <w:p w:rsidR="00C921D7" w:rsidRPr="00C921D7" w:rsidRDefault="00C921D7" w:rsidP="00C921D7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sz w:val="40"/>
          <w:szCs w:val="26"/>
        </w:rPr>
      </w:pPr>
      <w:r>
        <w:rPr>
          <w:rFonts w:ascii="Times New Roman" w:hAnsi="Times New Roman" w:cs="Times New Roman"/>
          <w:b/>
          <w:sz w:val="40"/>
          <w:szCs w:val="26"/>
        </w:rPr>
        <w:tab/>
      </w:r>
      <w:r w:rsidRPr="00C921D7">
        <w:rPr>
          <w:rFonts w:ascii="Times New Roman" w:hAnsi="Times New Roman" w:cs="Times New Roman"/>
          <w:b/>
          <w:sz w:val="40"/>
          <w:szCs w:val="26"/>
        </w:rPr>
        <w:t>MÔN: CÔNG NGHỆ 8</w:t>
      </w:r>
      <w:r>
        <w:rPr>
          <w:rFonts w:ascii="Times New Roman" w:hAnsi="Times New Roman" w:cs="Times New Roman"/>
          <w:b/>
          <w:sz w:val="40"/>
          <w:szCs w:val="26"/>
        </w:rPr>
        <w:tab/>
      </w:r>
    </w:p>
    <w:p w:rsidR="00C921D7" w:rsidRPr="008A3985" w:rsidRDefault="00C921D7" w:rsidP="00C921D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8A3985">
        <w:rPr>
          <w:rFonts w:ascii="Times New Roman" w:hAnsi="Times New Roman" w:cs="Times New Roman"/>
          <w:b/>
          <w:sz w:val="26"/>
          <w:szCs w:val="26"/>
        </w:rPr>
        <w:t>. PHẦN TRẮC NGHIỆM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1. Dụng cụ cơ khí</w:t>
      </w:r>
      <w:r w:rsidR="00D21E1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nào không dùng để tháo lắp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Mỏ lết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Eto, kìm.</w:t>
      </w:r>
    </w:p>
    <w:p w:rsidR="00D21E10" w:rsidRDefault="00C921D7" w:rsidP="00D21E10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Cờ lê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           D. Tua vít</w:t>
      </w:r>
    </w:p>
    <w:p w:rsidR="00C921D7" w:rsidRPr="008A3985" w:rsidRDefault="00D21E10" w:rsidP="00D21E10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2. Thành 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phần chủ yếu trong kim loại đen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là</w:t>
      </w:r>
      <w:r w:rsidR="00C921D7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Sắt (Fe)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Nhôm (Al)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 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Cacbon (C), đồng (Cu)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</w:t>
      </w:r>
    </w:p>
    <w:p w:rsidR="00C921D7" w:rsidRPr="008A3985" w:rsidRDefault="00907170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 Sắt (Fe), Cacbon (C)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jc w:val="both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3. 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Vật liệu có tỉ lệ Cacbon &gt; 2.14% được gọi là:</w:t>
      </w:r>
    </w:p>
    <w:p w:rsidR="00907170" w:rsidRPr="008A3985" w:rsidRDefault="00907170" w:rsidP="00907170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 Bạc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Thép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907170" w:rsidRPr="008A3985" w:rsidRDefault="00907170" w:rsidP="00907170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Vàng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Gang.</w:t>
      </w:r>
    </w:p>
    <w:p w:rsidR="00907170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4.</w:t>
      </w:r>
      <w:r w:rsidR="0020156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Chọn câu </w:t>
      </w:r>
      <w:r w:rsidR="00F654A1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đúng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trong các câu sau:</w:t>
      </w:r>
    </w:p>
    <w:p w:rsidR="00907170" w:rsidRPr="00201567" w:rsidRDefault="00907170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</w:t>
      </w:r>
      <w:r w:rsidR="00C921D7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Tỷ lệ Cacbon trong kim loại càng nhỏ thì kim loại đó sẽ càng to.</w:t>
      </w:r>
    </w:p>
    <w:p w:rsidR="00907170" w:rsidRPr="00201567" w:rsidRDefault="00201567" w:rsidP="00907170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 Tỷ lệ Cacbon trong kim loại càng nhỏ t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hì kim loại đó sẽ càng nhỏ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907170" w:rsidRPr="00201567" w:rsidRDefault="00201567" w:rsidP="00907170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 Tỷ lệ Cacbon trong kim loại càng nhỏ t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hì kim loại đó sẽ càng cứng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75886" w:rsidRDefault="00201567" w:rsidP="00875886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 Tỷ lệ Cacbon trong kim loại càng nhỏ t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hì kim loại đó sẽ càng mềm</w:t>
      </w:r>
      <w:r w:rsidR="0087588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875886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5. Kim loại màu thường được ứng dụng ở đâu?</w:t>
      </w:r>
    </w:p>
    <w:p w:rsidR="00875886" w:rsidRDefault="00875886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5725D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Chế tạo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chi tiết máy, dây dẫn điện, các vật dụng trong gia đình.</w:t>
      </w:r>
    </w:p>
    <w:p w:rsidR="00C921D7" w:rsidRPr="008A3985" w:rsidRDefault="00875886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Chế tạo chi tiết máy, xây dựng và kết cấu cầu đường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5305B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Lưỡi cuốc, khung xe đạp,..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các đáp án trên đều sai.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6. Chi tiết nào </w:t>
      </w:r>
      <w:r w:rsidR="00BC600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không phải 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là chi tiết máy?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BC600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Ổ khóa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BC600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Xe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máy.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BC600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Cây bút bi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BC600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</w:t>
      </w:r>
      <w:r w:rsidR="00BC600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Tất cả đều đúng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BC600C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7. </w:t>
      </w:r>
      <w:r w:rsidR="00BC600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Mối ghép hàn và đinh tán thuộc loại mối ghép nào?</w:t>
      </w:r>
    </w:p>
    <w:p w:rsidR="00BC600C" w:rsidRDefault="00BC600C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Mối ghép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D262E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bu lông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</w:t>
      </w:r>
      <w:r w:rsidR="0092538F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Mối ghép động.</w:t>
      </w:r>
    </w:p>
    <w:p w:rsidR="00C921D7" w:rsidRPr="008A3985" w:rsidRDefault="00BC600C" w:rsidP="0092538F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Mối ghép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tháo được.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 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Mối ghép không </w:t>
      </w:r>
      <w:r w:rsidR="0092538F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tháo được.</w:t>
      </w:r>
    </w:p>
    <w:p w:rsidR="005049C4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lastRenderedPageBreak/>
        <w:t xml:space="preserve">8. Chi tiết máy có công dụng dùng </w:t>
      </w:r>
      <w:r w:rsidR="005049C4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riêng điển hình như: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Bu lông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Kim khâu bao, khung xe máy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5049C4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Đai ốc, vít</w:t>
      </w:r>
      <w:r w:rsidR="005049C4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</w:t>
      </w:r>
    </w:p>
    <w:p w:rsidR="00C921D7" w:rsidRPr="008A3985" w:rsidRDefault="005049C4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9. Chất dẻo nào có khả năng tái chế lại?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A.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Chất dẻo nhiệt rắn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     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  <w:t xml:space="preserve">     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  B. Chất dẻo nhiệt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           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A và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 đều sai</w:t>
      </w:r>
      <w:r w:rsidR="005049C4"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A và </w:t>
      </w:r>
      <w:r w:rsidR="005049C4"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 đều đúng</w:t>
      </w:r>
      <w:r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</w:t>
      </w:r>
    </w:p>
    <w:p w:rsidR="00D36A6F" w:rsidRDefault="00D36A6F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10. Trong các dụng cụ sau, dụng cụ nào dùng để đo góc?</w:t>
      </w:r>
    </w:p>
    <w:p w:rsidR="00C921D7" w:rsidRPr="008A3985" w:rsidRDefault="00D36A6F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A. Ke vuông.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B. Thước đo độ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    </w:t>
      </w:r>
    </w:p>
    <w:p w:rsidR="00C921D7" w:rsidRPr="008A3985" w:rsidRDefault="00D36A6F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Thước đó góc vạn năng.               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đúng.</w:t>
      </w:r>
    </w:p>
    <w:p w:rsidR="00EC6241" w:rsidRDefault="00EC6241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11. Dũa kim loại dùng để làm gì?</w:t>
      </w:r>
    </w:p>
    <w:p w:rsidR="00EC6241" w:rsidRPr="00EC6241" w:rsidRDefault="00C921D7" w:rsidP="00EC6241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Đóng tạo lực.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              </w:t>
      </w:r>
      <w:r w:rsidR="00EC6241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Cưa và cắt.</w:t>
      </w:r>
    </w:p>
    <w:p w:rsidR="00EC6241" w:rsidRPr="008A3985" w:rsidRDefault="00EC6241" w:rsidP="00EC6241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Tạo độ nhẵn cho bề mặt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Một công dụng khác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12. </w:t>
      </w:r>
      <w:r w:rsidR="00D36A6F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Đặc điểm của mối ghép bằng đinh tán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Dễ hàn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2F280D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B. Tiết kiệm vật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liệu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Default="00C921D7" w:rsidP="00F654A1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25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Chịu lực lớn</w:t>
      </w:r>
      <w:r w:rsidR="002F280D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chịu nhiệt cao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đúng.</w:t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D36A6F" w:rsidRPr="008557BC" w:rsidRDefault="00D36A6F" w:rsidP="00D36A6F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rPr>
          <w:rFonts w:ascii="Times New Roman" w:eastAsia="Times New Roman" w:hAnsi="Times New Roman"/>
          <w:b/>
          <w:color w:val="3C3C3C"/>
          <w:sz w:val="26"/>
          <w:szCs w:val="26"/>
          <w:lang w:eastAsia="vi-VN"/>
        </w:rPr>
      </w:pPr>
      <w:r w:rsidRPr="008557BC">
        <w:rPr>
          <w:rFonts w:ascii="Times New Roman" w:eastAsia="Times New Roman" w:hAnsi="Times New Roman"/>
          <w:b/>
          <w:color w:val="3C3C3C"/>
          <w:sz w:val="26"/>
          <w:szCs w:val="26"/>
          <w:lang w:eastAsia="vi-VN"/>
        </w:rPr>
        <w:t>II. PHẦN TỰ LUẬN</w:t>
      </w:r>
    </w:p>
    <w:p w:rsidR="00D36A6F" w:rsidRPr="00D36A6F" w:rsidRDefault="00D36A6F" w:rsidP="00D36A6F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rPr>
          <w:rFonts w:ascii="Times New Roman" w:hAnsi="Times New Roman" w:cs="Times New Roman"/>
          <w:b/>
          <w:sz w:val="26"/>
          <w:szCs w:val="26"/>
        </w:rPr>
      </w:pPr>
      <w:r w:rsidRP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Nối cột A với cột B để có đáp án đúng: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68"/>
        <w:gridCol w:w="1910"/>
        <w:gridCol w:w="3978"/>
      </w:tblGrid>
      <w:tr w:rsidR="008D4B89" w:rsidTr="008D4B89">
        <w:tc>
          <w:tcPr>
            <w:tcW w:w="2968" w:type="dxa"/>
          </w:tcPr>
          <w:p w:rsidR="008D4B89" w:rsidRDefault="008D4B89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CỘT A</w:t>
            </w:r>
          </w:p>
        </w:tc>
        <w:tc>
          <w:tcPr>
            <w:tcW w:w="1910" w:type="dxa"/>
            <w:vMerge w:val="restart"/>
          </w:tcPr>
          <w:p w:rsidR="008D4B89" w:rsidRDefault="008D4B89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78" w:type="dxa"/>
          </w:tcPr>
          <w:p w:rsidR="008D4B89" w:rsidRDefault="008557BC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</w:t>
            </w:r>
            <w:r w:rsidR="008D4B89">
              <w:rPr>
                <w:rFonts w:ascii="Times New Roman" w:hAnsi="Times New Roman" w:cs="Times New Roman"/>
                <w:b/>
                <w:sz w:val="26"/>
                <w:szCs w:val="26"/>
              </w:rPr>
              <w:t>CỘT B</w:t>
            </w:r>
          </w:p>
        </w:tc>
      </w:tr>
      <w:tr w:rsidR="008D4B89" w:rsidTr="008D4B89">
        <w:tc>
          <w:tcPr>
            <w:tcW w:w="2968" w:type="dxa"/>
          </w:tcPr>
          <w:p w:rsidR="008D4B89" w:rsidRPr="008D4B89" w:rsidRDefault="008D4B89" w:rsidP="008D4B8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Tính hóa học</w:t>
            </w:r>
          </w:p>
        </w:tc>
        <w:tc>
          <w:tcPr>
            <w:tcW w:w="1910" w:type="dxa"/>
            <w:vMerge/>
          </w:tcPr>
          <w:p w:rsidR="008D4B89" w:rsidRDefault="008D4B89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78" w:type="dxa"/>
          </w:tcPr>
          <w:p w:rsidR="008D4B89" w:rsidRPr="008557BC" w:rsidRDefault="008557BC" w:rsidP="008557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8D4B89" w:rsidRPr="008557BC">
              <w:rPr>
                <w:rFonts w:ascii="Times New Roman" w:hAnsi="Times New Roman" w:cs="Times New Roman"/>
                <w:sz w:val="26"/>
                <w:szCs w:val="26"/>
              </w:rPr>
              <w:t>Độ cứng, bền, cơ học.</w:t>
            </w:r>
          </w:p>
        </w:tc>
      </w:tr>
      <w:tr w:rsidR="008D4B89" w:rsidTr="008D4B89">
        <w:tc>
          <w:tcPr>
            <w:tcW w:w="2968" w:type="dxa"/>
          </w:tcPr>
          <w:p w:rsidR="008D4B89" w:rsidRPr="008D4B89" w:rsidRDefault="008D4B89" w:rsidP="008D4B8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Tính công nghệ</w:t>
            </w:r>
          </w:p>
        </w:tc>
        <w:tc>
          <w:tcPr>
            <w:tcW w:w="1910" w:type="dxa"/>
            <w:vMerge/>
          </w:tcPr>
          <w:p w:rsidR="008D4B89" w:rsidRDefault="008D4B89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78" w:type="dxa"/>
          </w:tcPr>
          <w:p w:rsidR="008D4B89" w:rsidRPr="008D4B89" w:rsidRDefault="008D4B89" w:rsidP="008D4B8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b. Dẫn nhiệt-điện, nóng chảy.</w:t>
            </w:r>
          </w:p>
        </w:tc>
      </w:tr>
      <w:tr w:rsidR="008D4B89" w:rsidTr="008D4B89">
        <w:tc>
          <w:tcPr>
            <w:tcW w:w="2968" w:type="dxa"/>
          </w:tcPr>
          <w:p w:rsidR="008D4B89" w:rsidRPr="008D4B89" w:rsidRDefault="008D4B89" w:rsidP="008D4B8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Tính vật lý</w:t>
            </w:r>
          </w:p>
        </w:tc>
        <w:tc>
          <w:tcPr>
            <w:tcW w:w="1910" w:type="dxa"/>
            <w:vMerge/>
          </w:tcPr>
          <w:p w:rsidR="008D4B89" w:rsidRDefault="008D4B89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78" w:type="dxa"/>
          </w:tcPr>
          <w:p w:rsidR="008D4B89" w:rsidRPr="008D4B89" w:rsidRDefault="008D4B89" w:rsidP="008D4B8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c. Tính đúc, hàn, cắt gọt</w:t>
            </w:r>
          </w:p>
        </w:tc>
      </w:tr>
      <w:tr w:rsidR="008D4B89" w:rsidTr="008D4B89">
        <w:tc>
          <w:tcPr>
            <w:tcW w:w="2968" w:type="dxa"/>
          </w:tcPr>
          <w:p w:rsidR="008D4B89" w:rsidRPr="008D4B89" w:rsidRDefault="008D4B89" w:rsidP="008D4B89">
            <w:pPr>
              <w:pStyle w:val="ListParagraph"/>
              <w:numPr>
                <w:ilvl w:val="0"/>
                <w:numId w:val="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Tính cơ học</w:t>
            </w:r>
          </w:p>
        </w:tc>
        <w:tc>
          <w:tcPr>
            <w:tcW w:w="1910" w:type="dxa"/>
            <w:vMerge/>
          </w:tcPr>
          <w:p w:rsidR="008D4B89" w:rsidRDefault="008D4B89" w:rsidP="00D36A6F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78" w:type="dxa"/>
          </w:tcPr>
          <w:p w:rsidR="008D4B89" w:rsidRPr="008D4B89" w:rsidRDefault="008D4B89" w:rsidP="008D4B8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785"/>
              </w:tabs>
              <w:spacing w:before="120" w:line="360" w:lineRule="atLeas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8D4B89">
              <w:rPr>
                <w:rFonts w:ascii="Times New Roman" w:hAnsi="Times New Roman" w:cs="Times New Roman"/>
                <w:sz w:val="26"/>
                <w:szCs w:val="26"/>
              </w:rPr>
              <w:t>d. Chống ăn mòn, chịu xít,…</w:t>
            </w:r>
          </w:p>
        </w:tc>
      </w:tr>
    </w:tbl>
    <w:p w:rsidR="00D36A6F" w:rsidRPr="00EC6241" w:rsidRDefault="005F2E6B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EC6241">
        <w:rPr>
          <w:rFonts w:ascii="Times New Roman" w:hAnsi="Times New Roman" w:cs="Times New Roman"/>
          <w:sz w:val="26"/>
          <w:szCs w:val="26"/>
        </w:rPr>
        <w:t>Em hãy kể tên mỗi loại 5 sản phẩm cơ khí sau:</w:t>
      </w:r>
    </w:p>
    <w:p w:rsidR="005F2E6B" w:rsidRDefault="005F2E6B" w:rsidP="005F2E6B">
      <w:pPr>
        <w:pStyle w:val="ListParagraph"/>
        <w:numPr>
          <w:ilvl w:val="0"/>
          <w:numId w:val="4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thực phẩm</w:t>
      </w:r>
    </w:p>
    <w:p w:rsidR="005F2E6B" w:rsidRDefault="005F2E6B" w:rsidP="005F2E6B">
      <w:pPr>
        <w:pStyle w:val="ListParagraph"/>
        <w:numPr>
          <w:ilvl w:val="0"/>
          <w:numId w:val="4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Máy nông nghiệp.</w:t>
      </w:r>
    </w:p>
    <w:p w:rsidR="005F2E6B" w:rsidRDefault="005F2E6B" w:rsidP="005F2E6B">
      <w:pPr>
        <w:pStyle w:val="ListParagraph"/>
        <w:numPr>
          <w:ilvl w:val="0"/>
          <w:numId w:val="4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vận chuyển.</w:t>
      </w:r>
    </w:p>
    <w:p w:rsidR="005F2E6B" w:rsidRDefault="005F2E6B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Vì sao không nên dùng dũa </w:t>
      </w:r>
      <w:r w:rsidR="002F280D">
        <w:rPr>
          <w:rFonts w:ascii="Times New Roman" w:hAnsi="Times New Roman" w:cs="Times New Roman"/>
          <w:sz w:val="26"/>
          <w:szCs w:val="26"/>
        </w:rPr>
        <w:t>không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cán hoặc cán gãy?</w:t>
      </w:r>
    </w:p>
    <w:p w:rsidR="005F2E6B" w:rsidRDefault="005F2E6B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Kể tên 5 bộ phận trên xe đạp làm bằng kim loại?</w:t>
      </w:r>
    </w:p>
    <w:p w:rsidR="005F2E6B" w:rsidRPr="005F2E6B" w:rsidRDefault="00EC6241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Vẽ sơ đồ chi tiết các loại mối ghép em đã học?</w:t>
      </w:r>
    </w:p>
    <w:p w:rsidR="00034A35" w:rsidRDefault="0073272D"/>
    <w:sectPr w:rsidR="00034A35" w:rsidSect="00EC6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-63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72D" w:rsidRDefault="0073272D" w:rsidP="00EC6241">
      <w:pPr>
        <w:spacing w:after="0" w:line="240" w:lineRule="auto"/>
      </w:pPr>
      <w:r>
        <w:separator/>
      </w:r>
    </w:p>
  </w:endnote>
  <w:endnote w:type="continuationSeparator" w:id="0">
    <w:p w:rsidR="0073272D" w:rsidRDefault="0073272D" w:rsidP="00EC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72D" w:rsidRDefault="0073272D" w:rsidP="00EC6241">
      <w:pPr>
        <w:spacing w:after="0" w:line="240" w:lineRule="auto"/>
      </w:pPr>
      <w:r>
        <w:separator/>
      </w:r>
    </w:p>
  </w:footnote>
  <w:footnote w:type="continuationSeparator" w:id="0">
    <w:p w:rsidR="0073272D" w:rsidRDefault="0073272D" w:rsidP="00EC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80C"/>
    <w:multiLevelType w:val="hybridMultilevel"/>
    <w:tmpl w:val="AA52767C"/>
    <w:lvl w:ilvl="0" w:tplc="C8DADB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0593C"/>
    <w:multiLevelType w:val="hybridMultilevel"/>
    <w:tmpl w:val="640A2D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1091"/>
    <w:multiLevelType w:val="hybridMultilevel"/>
    <w:tmpl w:val="7EEA4178"/>
    <w:lvl w:ilvl="0" w:tplc="53EE29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75F7C"/>
    <w:multiLevelType w:val="hybridMultilevel"/>
    <w:tmpl w:val="A9909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D7"/>
    <w:rsid w:val="00201567"/>
    <w:rsid w:val="002F280D"/>
    <w:rsid w:val="003E7523"/>
    <w:rsid w:val="005049C4"/>
    <w:rsid w:val="005305B7"/>
    <w:rsid w:val="005725D1"/>
    <w:rsid w:val="005F2E6B"/>
    <w:rsid w:val="0073272D"/>
    <w:rsid w:val="008557BC"/>
    <w:rsid w:val="00875886"/>
    <w:rsid w:val="008D4B89"/>
    <w:rsid w:val="00907170"/>
    <w:rsid w:val="0092538F"/>
    <w:rsid w:val="00AC4335"/>
    <w:rsid w:val="00BC600C"/>
    <w:rsid w:val="00C921D7"/>
    <w:rsid w:val="00D21E10"/>
    <w:rsid w:val="00D262EC"/>
    <w:rsid w:val="00D36A6F"/>
    <w:rsid w:val="00EC6241"/>
    <w:rsid w:val="00F6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A6F"/>
    <w:pPr>
      <w:ind w:left="720"/>
      <w:contextualSpacing/>
    </w:pPr>
  </w:style>
  <w:style w:type="table" w:styleId="TableGrid">
    <w:name w:val="Table Grid"/>
    <w:basedOn w:val="TableNormal"/>
    <w:uiPriority w:val="59"/>
    <w:rsid w:val="00D3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241"/>
  </w:style>
  <w:style w:type="paragraph" w:styleId="Footer">
    <w:name w:val="footer"/>
    <w:basedOn w:val="Normal"/>
    <w:link w:val="Foot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A6F"/>
    <w:pPr>
      <w:ind w:left="720"/>
      <w:contextualSpacing/>
    </w:pPr>
  </w:style>
  <w:style w:type="table" w:styleId="TableGrid">
    <w:name w:val="Table Grid"/>
    <w:basedOn w:val="TableNormal"/>
    <w:uiPriority w:val="59"/>
    <w:rsid w:val="00D3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241"/>
  </w:style>
  <w:style w:type="paragraph" w:styleId="Footer">
    <w:name w:val="footer"/>
    <w:basedOn w:val="Normal"/>
    <w:link w:val="Foot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Hai</dc:creator>
  <cp:lastModifiedBy>Thay Hai</cp:lastModifiedBy>
  <cp:revision>14</cp:revision>
  <dcterms:created xsi:type="dcterms:W3CDTF">2020-03-02T09:03:00Z</dcterms:created>
  <dcterms:modified xsi:type="dcterms:W3CDTF">2020-03-02T10:33:00Z</dcterms:modified>
</cp:coreProperties>
</file>